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B97" w:rsidRPr="000F309B" w:rsidRDefault="00757B97" w:rsidP="00322336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0F309B">
        <w:rPr>
          <w:rFonts w:ascii="Times New Roman" w:hAnsi="Times New Roman" w:cs="Times New Roman"/>
          <w:sz w:val="24"/>
          <w:szCs w:val="24"/>
        </w:rPr>
        <w:t>АННОТАЦИЯ К РАБОЧЕЙ ПРОГРАММЕ ПО БИОЛОГИИ</w:t>
      </w:r>
      <w:r w:rsidR="00322336" w:rsidRPr="000F309B">
        <w:rPr>
          <w:rFonts w:ascii="Times New Roman" w:hAnsi="Times New Roman" w:cs="Times New Roman"/>
          <w:sz w:val="24"/>
          <w:szCs w:val="24"/>
        </w:rPr>
        <w:t xml:space="preserve"> </w:t>
      </w:r>
      <w:r w:rsidRPr="000F309B">
        <w:rPr>
          <w:rFonts w:ascii="Times New Roman" w:hAnsi="Times New Roman" w:cs="Times New Roman"/>
          <w:sz w:val="24"/>
          <w:szCs w:val="24"/>
        </w:rPr>
        <w:t>6 КЛАСС</w:t>
      </w:r>
    </w:p>
    <w:p w:rsidR="00757B97" w:rsidRPr="000F309B" w:rsidRDefault="00757B97" w:rsidP="00757B97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0F309B">
        <w:rPr>
          <w:rFonts w:ascii="Times New Roman" w:hAnsi="Times New Roman" w:cs="Times New Roman"/>
          <w:sz w:val="24"/>
          <w:szCs w:val="24"/>
        </w:rPr>
        <w:t>«МНОГООБРАЗИЕ ПОКРЫТОСЕМЕННЫХ РАСТЕНИЙ»</w:t>
      </w:r>
    </w:p>
    <w:p w:rsidR="00757B97" w:rsidRPr="000F309B" w:rsidRDefault="00757B97" w:rsidP="0032233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309B">
        <w:rPr>
          <w:rFonts w:ascii="Times New Roman" w:hAnsi="Times New Roman" w:cs="Times New Roman"/>
          <w:sz w:val="24"/>
          <w:szCs w:val="24"/>
        </w:rPr>
        <w:t>Рабочая программа по биологии «Многообразие покрытосеменных растений» 6 класс разработана на основе Федерального государственного образовательного стандарта основного общего образования, Примерной основной образовательной программы основного общего образования по биологии (протокол от 8 апреля 2015 № 1/15 федерального учебно</w:t>
      </w:r>
      <w:r w:rsidR="000F309B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Pr="000F309B">
        <w:rPr>
          <w:rFonts w:ascii="Times New Roman" w:hAnsi="Times New Roman" w:cs="Times New Roman"/>
          <w:sz w:val="24"/>
          <w:szCs w:val="24"/>
        </w:rPr>
        <w:t xml:space="preserve">методического объединения по общему образованию, авторской программы Биология. 5–9 классы: рабочая программа к линии УМК под ред. </w:t>
      </w:r>
      <w:proofErr w:type="spellStart"/>
      <w:r w:rsidRPr="000F309B">
        <w:rPr>
          <w:rFonts w:ascii="Times New Roman" w:hAnsi="Times New Roman" w:cs="Times New Roman"/>
          <w:sz w:val="24"/>
          <w:szCs w:val="24"/>
        </w:rPr>
        <w:t>В.В.Пасечника</w:t>
      </w:r>
      <w:proofErr w:type="spellEnd"/>
      <w:r w:rsidRPr="000F309B">
        <w:rPr>
          <w:rFonts w:ascii="Times New Roman" w:hAnsi="Times New Roman" w:cs="Times New Roman"/>
          <w:sz w:val="24"/>
          <w:szCs w:val="24"/>
        </w:rPr>
        <w:t xml:space="preserve"> – М.: Дрофа, 2017., с учетом требований к результатам освоения основной образовательной программы осн</w:t>
      </w:r>
      <w:r w:rsidR="00322336" w:rsidRPr="000F309B">
        <w:rPr>
          <w:rFonts w:ascii="Times New Roman" w:hAnsi="Times New Roman" w:cs="Times New Roman"/>
          <w:sz w:val="24"/>
          <w:szCs w:val="24"/>
        </w:rPr>
        <w:t xml:space="preserve">овного общего образования МБОУ </w:t>
      </w:r>
      <w:r w:rsidRPr="000F309B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spellStart"/>
      <w:r w:rsidR="000F309B">
        <w:rPr>
          <w:rFonts w:ascii="Times New Roman" w:hAnsi="Times New Roman" w:cs="Times New Roman"/>
          <w:sz w:val="24"/>
          <w:szCs w:val="24"/>
        </w:rPr>
        <w:t>с.Арыг-Бажы</w:t>
      </w:r>
      <w:proofErr w:type="spellEnd"/>
      <w:r w:rsidRPr="000F309B">
        <w:rPr>
          <w:rFonts w:ascii="Times New Roman" w:hAnsi="Times New Roman" w:cs="Times New Roman"/>
          <w:sz w:val="24"/>
          <w:szCs w:val="24"/>
        </w:rPr>
        <w:t>.</w:t>
      </w:r>
    </w:p>
    <w:p w:rsidR="00757B97" w:rsidRPr="000F309B" w:rsidRDefault="00757B97" w:rsidP="0032233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309B">
        <w:rPr>
          <w:rFonts w:ascii="Times New Roman" w:hAnsi="Times New Roman" w:cs="Times New Roman"/>
          <w:sz w:val="24"/>
          <w:szCs w:val="24"/>
        </w:rPr>
        <w:t xml:space="preserve">Программа рассчитана на 35 часов (1 час в неделю) в соответствии с учебным планом МБОУ СОШ </w:t>
      </w:r>
      <w:proofErr w:type="spellStart"/>
      <w:r w:rsidR="000F309B">
        <w:rPr>
          <w:rFonts w:ascii="Times New Roman" w:hAnsi="Times New Roman" w:cs="Times New Roman"/>
          <w:sz w:val="24"/>
          <w:szCs w:val="24"/>
        </w:rPr>
        <w:t>с.Арыг-Бажы</w:t>
      </w:r>
      <w:proofErr w:type="spellEnd"/>
      <w:r w:rsidRPr="000F309B">
        <w:rPr>
          <w:rFonts w:ascii="Times New Roman" w:hAnsi="Times New Roman" w:cs="Times New Roman"/>
          <w:sz w:val="24"/>
          <w:szCs w:val="24"/>
        </w:rPr>
        <w:t xml:space="preserve"> на 202</w:t>
      </w:r>
      <w:r w:rsidR="000F309B">
        <w:rPr>
          <w:rFonts w:ascii="Times New Roman" w:hAnsi="Times New Roman" w:cs="Times New Roman"/>
          <w:sz w:val="24"/>
          <w:szCs w:val="24"/>
        </w:rPr>
        <w:t>2</w:t>
      </w:r>
      <w:r w:rsidRPr="000F309B">
        <w:rPr>
          <w:rFonts w:ascii="Times New Roman" w:hAnsi="Times New Roman" w:cs="Times New Roman"/>
          <w:sz w:val="24"/>
          <w:szCs w:val="24"/>
        </w:rPr>
        <w:t>-202</w:t>
      </w:r>
      <w:r w:rsidR="000F309B">
        <w:rPr>
          <w:rFonts w:ascii="Times New Roman" w:hAnsi="Times New Roman" w:cs="Times New Roman"/>
          <w:sz w:val="24"/>
          <w:szCs w:val="24"/>
        </w:rPr>
        <w:t>3</w:t>
      </w:r>
      <w:r w:rsidRPr="000F309B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757B97" w:rsidRPr="000F309B" w:rsidRDefault="00757B97" w:rsidP="0032233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309B">
        <w:rPr>
          <w:rFonts w:ascii="Times New Roman" w:hAnsi="Times New Roman" w:cs="Times New Roman"/>
          <w:sz w:val="24"/>
          <w:szCs w:val="24"/>
        </w:rPr>
        <w:t>В связи с фактическим количеством учебных дней, с учетом календарного учебного графика, расписания занятий на 202</w:t>
      </w:r>
      <w:r w:rsidR="000F309B">
        <w:rPr>
          <w:rFonts w:ascii="Times New Roman" w:hAnsi="Times New Roman" w:cs="Times New Roman"/>
          <w:sz w:val="24"/>
          <w:szCs w:val="24"/>
        </w:rPr>
        <w:t>2</w:t>
      </w:r>
      <w:r w:rsidRPr="000F309B">
        <w:rPr>
          <w:rFonts w:ascii="Times New Roman" w:hAnsi="Times New Roman" w:cs="Times New Roman"/>
          <w:sz w:val="24"/>
          <w:szCs w:val="24"/>
        </w:rPr>
        <w:t>-202</w:t>
      </w:r>
      <w:r w:rsidR="000F309B">
        <w:rPr>
          <w:rFonts w:ascii="Times New Roman" w:hAnsi="Times New Roman" w:cs="Times New Roman"/>
          <w:sz w:val="24"/>
          <w:szCs w:val="24"/>
        </w:rPr>
        <w:t>3</w:t>
      </w:r>
      <w:r w:rsidRPr="000F309B">
        <w:rPr>
          <w:rFonts w:ascii="Times New Roman" w:hAnsi="Times New Roman" w:cs="Times New Roman"/>
          <w:sz w:val="24"/>
          <w:szCs w:val="24"/>
        </w:rPr>
        <w:t xml:space="preserve"> учебный год, выполнение рабочей программы в полном объеме обеспечено за счет резервных часов и уплотнения (на 1 час) темы «Половое и вегетативное размножение», поэтому факти</w:t>
      </w:r>
      <w:r w:rsidR="00322336" w:rsidRPr="000F309B">
        <w:rPr>
          <w:rFonts w:ascii="Times New Roman" w:hAnsi="Times New Roman" w:cs="Times New Roman"/>
          <w:sz w:val="24"/>
          <w:szCs w:val="24"/>
        </w:rPr>
        <w:t>ческое количество часов за год-</w:t>
      </w:r>
      <w:r w:rsidRPr="000F309B">
        <w:rPr>
          <w:rFonts w:ascii="Times New Roman" w:hAnsi="Times New Roman" w:cs="Times New Roman"/>
          <w:sz w:val="24"/>
          <w:szCs w:val="24"/>
        </w:rPr>
        <w:t>34. Предлагаемая рабочая программа реализуется в учебнике биологии и учебно-методических пособиях, созданных коллективом авторов под руководством В. В. Пасечника:</w:t>
      </w:r>
    </w:p>
    <w:p w:rsidR="00757B97" w:rsidRPr="000F309B" w:rsidRDefault="00757B97" w:rsidP="0032233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309B">
        <w:rPr>
          <w:rFonts w:ascii="Times New Roman" w:hAnsi="Times New Roman" w:cs="Times New Roman"/>
          <w:sz w:val="24"/>
          <w:szCs w:val="24"/>
        </w:rPr>
        <w:t>1. Пасечник, В. В. Биология. Многообразие покрытосеменных растений. 6 класс: учебник / В. В. Пасечник. – 4-е изд., стереотип. – М.: Дрофа, 2016.</w:t>
      </w:r>
    </w:p>
    <w:p w:rsidR="00757B97" w:rsidRPr="000F309B" w:rsidRDefault="00757B97" w:rsidP="0032233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309B">
        <w:rPr>
          <w:rFonts w:ascii="Times New Roman" w:hAnsi="Times New Roman" w:cs="Times New Roman"/>
          <w:sz w:val="24"/>
          <w:szCs w:val="24"/>
        </w:rPr>
        <w:t>2. Пасечник, В. В. Биология. Многообразие покрытосеменных растений: 6 класс: диагностические работы к учебнику В. В. Пасечника /В. В. Пасечник. – 2-е изд., стереотип. – М. : Дрофа, 2016.</w:t>
      </w:r>
    </w:p>
    <w:p w:rsidR="00757B97" w:rsidRPr="000F309B" w:rsidRDefault="00757B97" w:rsidP="0032233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309B">
        <w:rPr>
          <w:rFonts w:ascii="Times New Roman" w:hAnsi="Times New Roman" w:cs="Times New Roman"/>
          <w:sz w:val="24"/>
          <w:szCs w:val="24"/>
        </w:rPr>
        <w:t>3. Пасечник, В. В. Биология. Многообразие покрытосеменных растений: 6 класс : методическое пособие к учебнику В. В. Пасечника «Биология. Многообразие покрытосеменных растений. 6 класс» / В. В. Пасечник. – 4-е изд., стереотип. – М. : Дрофа, 2016.</w:t>
      </w:r>
    </w:p>
    <w:p w:rsidR="00C73C0F" w:rsidRPr="000F309B" w:rsidRDefault="00757B97" w:rsidP="0032233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309B">
        <w:rPr>
          <w:rFonts w:ascii="Times New Roman" w:hAnsi="Times New Roman" w:cs="Times New Roman"/>
          <w:sz w:val="24"/>
          <w:szCs w:val="24"/>
        </w:rPr>
        <w:t>Формы контроля: фронтальный опрос, биологический диктант, лабораторная работа, самостоятельная работа, контрольная работа.</w:t>
      </w:r>
    </w:p>
    <w:sectPr w:rsidR="00C73C0F" w:rsidRPr="000F3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12"/>
    <w:rsid w:val="000F309B"/>
    <w:rsid w:val="00322336"/>
    <w:rsid w:val="004C5612"/>
    <w:rsid w:val="00757B97"/>
    <w:rsid w:val="00C7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9EA08-4C4D-48D6-8B7C-FB20B462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Аймаа</dc:creator>
  <cp:keywords/>
  <dc:description/>
  <cp:lastModifiedBy>1</cp:lastModifiedBy>
  <cp:revision>4</cp:revision>
  <dcterms:created xsi:type="dcterms:W3CDTF">2021-11-30T05:45:00Z</dcterms:created>
  <dcterms:modified xsi:type="dcterms:W3CDTF">2022-12-09T06:37:00Z</dcterms:modified>
</cp:coreProperties>
</file>